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7A6486">
        <w:rPr>
          <w:rFonts w:ascii="NeoSansPro-Regular" w:hAnsi="NeoSansPro-Regular" w:cs="NeoSansPro-Regular"/>
          <w:color w:val="404040"/>
          <w:sz w:val="20"/>
          <w:szCs w:val="20"/>
        </w:rPr>
        <w:t>Yendi Guadalupe Torres Castellanos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7A6486"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7A6486">
        <w:rPr>
          <w:rFonts w:ascii="NeoSansPro-Regular" w:hAnsi="NeoSansPro-Regular" w:cs="NeoSansPro-Regular"/>
          <w:color w:val="404040"/>
          <w:sz w:val="20"/>
          <w:szCs w:val="20"/>
        </w:rPr>
        <w:t>5991136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7A6486">
        <w:rPr>
          <w:rFonts w:ascii="NeoSansPro-Regular" w:hAnsi="NeoSansPro-Regular" w:cs="NeoSansPro-Regular"/>
          <w:color w:val="404040"/>
          <w:sz w:val="20"/>
          <w:szCs w:val="20"/>
        </w:rPr>
        <w:t>8462664075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97A10">
        <w:rPr>
          <w:rFonts w:ascii="NeoSansPro-Regular" w:hAnsi="NeoSansPro-Regular" w:cs="NeoSansPro-Regular"/>
          <w:color w:val="404040"/>
          <w:sz w:val="20"/>
          <w:szCs w:val="20"/>
        </w:rPr>
        <w:t>yendi09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597A10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597A1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2000-2004</w:t>
      </w:r>
    </w:p>
    <w:p w:rsidR="00AB5916" w:rsidRDefault="00597A1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Instituto de Ciencias y Estudios Superiores de Tamaulipas en Tampico, Tamaulipas,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C5174" w:rsidRDefault="00AC517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</w:p>
    <w:p w:rsidR="00AC5174" w:rsidRDefault="00AC517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C5174" w:rsidRDefault="00AC5174" w:rsidP="00AC517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2004-2005</w:t>
      </w:r>
    </w:p>
    <w:p w:rsidR="00AC5174" w:rsidRDefault="00AC5174" w:rsidP="00AC517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en Despacho Jurídico Arquitectura Legal en Ciudad Madero, Tamaulipas.</w:t>
      </w:r>
    </w:p>
    <w:p w:rsidR="00AC5174" w:rsidRDefault="00AC5174" w:rsidP="00AC517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</w:p>
    <w:p w:rsidR="00AC5174" w:rsidRDefault="00AC5174" w:rsidP="00AC517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597A10">
        <w:rPr>
          <w:rFonts w:ascii="NeoSansPro-Bold" w:hAnsi="NeoSansPro-Bold" w:cs="NeoSansPro-Bold"/>
          <w:bCs/>
          <w:color w:val="404040"/>
          <w:sz w:val="20"/>
          <w:szCs w:val="20"/>
        </w:rPr>
        <w:t>Auxiliar Jurídico en la Policía Municipal en Panuco, Veracruz.</w:t>
      </w:r>
    </w:p>
    <w:p w:rsidR="00AC5174" w:rsidRDefault="00AC5174" w:rsidP="00AC517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Asesor Jurídico del  H. Ayuntamiento en </w:t>
      </w:r>
      <w:r w:rsidRPr="00597A10">
        <w:rPr>
          <w:rFonts w:ascii="NeoSansPro-Bold" w:hAnsi="NeoSansPro-Bold" w:cs="NeoSansPro-Bold"/>
          <w:bCs/>
          <w:color w:val="404040"/>
          <w:sz w:val="20"/>
          <w:szCs w:val="20"/>
        </w:rPr>
        <w:t>Panuco, Veracruz.</w:t>
      </w:r>
    </w:p>
    <w:p w:rsidR="00AC5174" w:rsidRPr="00597A10" w:rsidRDefault="00AC5174" w:rsidP="00AC517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Inspector de alcoholes Municipal en H. Ayuntamiento en </w:t>
      </w:r>
      <w:r w:rsidRPr="00597A10">
        <w:rPr>
          <w:rFonts w:ascii="NeoSansPro-Bold" w:hAnsi="NeoSansPro-Bold" w:cs="NeoSansPro-Bold"/>
          <w:bCs/>
          <w:color w:val="404040"/>
          <w:sz w:val="20"/>
          <w:szCs w:val="20"/>
        </w:rPr>
        <w:t>Panuco, Veracruz.</w:t>
      </w:r>
    </w:p>
    <w:p w:rsidR="00AC5174" w:rsidRDefault="00AC5174" w:rsidP="00AC517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2010 a 2015 </w:t>
      </w:r>
    </w:p>
    <w:p w:rsidR="00AC5174" w:rsidRDefault="00AC5174" w:rsidP="00AC517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597A10">
        <w:rPr>
          <w:rFonts w:ascii="NeoSansPro-Bold" w:hAnsi="NeoSansPro-Bold" w:cs="NeoSansPro-Bold"/>
          <w:bCs/>
          <w:color w:val="404040"/>
          <w:sz w:val="20"/>
          <w:szCs w:val="20"/>
        </w:rPr>
        <w:t>Oficial Secretaria de la Agencia del Ministerio Publico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Investigador Especializada en Delitos contra la Libertad y la Seguridad Sexual y contra la Familia en Panuco, Veracruz.</w:t>
      </w:r>
    </w:p>
    <w:p w:rsidR="00AC5174" w:rsidRDefault="00AC5174" w:rsidP="00AC517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C517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 a la fecha </w:t>
      </w:r>
    </w:p>
    <w:p w:rsidR="00AC5174" w:rsidRPr="00AC5174" w:rsidRDefault="00AC5174" w:rsidP="00AC517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AC5174">
        <w:rPr>
          <w:rFonts w:ascii="NeoSansPro-Bold" w:hAnsi="NeoSansPro-Bold" w:cs="NeoSansPro-Bold"/>
          <w:bCs/>
          <w:color w:val="404040"/>
          <w:sz w:val="20"/>
          <w:szCs w:val="20"/>
        </w:rPr>
        <w:t>Fiscal Tercera Especializada en la Investigación de delitos de Violencia contra la Familia, Mujeres, Niñas y Niños y Trata de Personas en Panuco, Veracruz.</w:t>
      </w:r>
    </w:p>
    <w:p w:rsidR="00AC5174" w:rsidRPr="00AC5174" w:rsidRDefault="00AC5174" w:rsidP="00AC517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C517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2016 a la fecha </w:t>
      </w:r>
    </w:p>
    <w:p w:rsidR="00AC5174" w:rsidRDefault="00AC5174" w:rsidP="00AC517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Fiscal de la </w:t>
      </w:r>
      <w:r w:rsidRPr="00597A10">
        <w:rPr>
          <w:rFonts w:ascii="NeoSansPro-Bold" w:hAnsi="NeoSansPro-Bold" w:cs="NeoSansPro-Bold"/>
          <w:bCs/>
          <w:color w:val="404040"/>
          <w:sz w:val="20"/>
          <w:szCs w:val="20"/>
        </w:rPr>
        <w:t>Agencia del Ministerio Publico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Investigador Especializada en Delitos contra la Libertad y la Seguridad Sexual y contra la Familia en Panuco, Veracruz.</w:t>
      </w:r>
    </w:p>
    <w:p w:rsidR="00AC5174" w:rsidRDefault="00AC5174" w:rsidP="00AC517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15412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5412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174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555" w:rsidRDefault="00BE0555" w:rsidP="00AB5916">
      <w:pPr>
        <w:spacing w:after="0" w:line="240" w:lineRule="auto"/>
      </w:pPr>
      <w:r>
        <w:separator/>
      </w:r>
    </w:p>
  </w:endnote>
  <w:endnote w:type="continuationSeparator" w:id="1">
    <w:p w:rsidR="00BE0555" w:rsidRDefault="00BE055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555" w:rsidRDefault="00BE0555" w:rsidP="00AB5916">
      <w:pPr>
        <w:spacing w:after="0" w:line="240" w:lineRule="auto"/>
      </w:pPr>
      <w:r>
        <w:separator/>
      </w:r>
    </w:p>
  </w:footnote>
  <w:footnote w:type="continuationSeparator" w:id="1">
    <w:p w:rsidR="00BE0555" w:rsidRDefault="00BE055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54120"/>
    <w:rsid w:val="00196774"/>
    <w:rsid w:val="0024202D"/>
    <w:rsid w:val="002D2C74"/>
    <w:rsid w:val="00304E91"/>
    <w:rsid w:val="00462C41"/>
    <w:rsid w:val="004A1170"/>
    <w:rsid w:val="004B2D6E"/>
    <w:rsid w:val="004E4FFA"/>
    <w:rsid w:val="005502F5"/>
    <w:rsid w:val="00597A10"/>
    <w:rsid w:val="005A32B3"/>
    <w:rsid w:val="00600D12"/>
    <w:rsid w:val="006B643A"/>
    <w:rsid w:val="00726727"/>
    <w:rsid w:val="007A6486"/>
    <w:rsid w:val="00A66637"/>
    <w:rsid w:val="00AB5916"/>
    <w:rsid w:val="00AC5174"/>
    <w:rsid w:val="00B71F03"/>
    <w:rsid w:val="00BE0555"/>
    <w:rsid w:val="00CE7F12"/>
    <w:rsid w:val="00D03386"/>
    <w:rsid w:val="00DB2FA1"/>
    <w:rsid w:val="00DE2E01"/>
    <w:rsid w:val="00E71AD8"/>
    <w:rsid w:val="00F300E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2017-03-02T02:32:00Z</dcterms:created>
  <dcterms:modified xsi:type="dcterms:W3CDTF">2017-06-21T17:04:00Z</dcterms:modified>
</cp:coreProperties>
</file>